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39E" w:rsidRDefault="0006039E">
      <w:pPr>
        <w:rPr>
          <w:rFonts w:ascii="Times New Roman" w:hAnsi="Times New Roman" w:cs="Times New Roman"/>
          <w:sz w:val="24"/>
          <w:szCs w:val="24"/>
        </w:rPr>
      </w:pPr>
      <w:r>
        <w:rPr>
          <w:rFonts w:ascii="Times New Roman" w:hAnsi="Times New Roman" w:cs="Times New Roman"/>
          <w:sz w:val="24"/>
          <w:szCs w:val="24"/>
        </w:rPr>
        <w:t>TO:</w:t>
      </w:r>
      <w:r>
        <w:rPr>
          <w:rFonts w:ascii="Times New Roman" w:hAnsi="Times New Roman" w:cs="Times New Roman"/>
          <w:sz w:val="24"/>
          <w:szCs w:val="24"/>
        </w:rPr>
        <w:tab/>
        <w:t xml:space="preserve">   Principal Smith</w:t>
      </w:r>
    </w:p>
    <w:p w:rsidR="0006039E" w:rsidRDefault="0006039E">
      <w:pPr>
        <w:rPr>
          <w:rFonts w:ascii="Times New Roman" w:hAnsi="Times New Roman" w:cs="Times New Roman"/>
          <w:sz w:val="24"/>
          <w:szCs w:val="24"/>
        </w:rPr>
      </w:pPr>
      <w:r>
        <w:rPr>
          <w:rFonts w:ascii="Times New Roman" w:hAnsi="Times New Roman" w:cs="Times New Roman"/>
          <w:sz w:val="24"/>
          <w:szCs w:val="24"/>
        </w:rPr>
        <w:t>FROM:   Ms. Meghan Moore</w:t>
      </w:r>
    </w:p>
    <w:p w:rsidR="0006039E" w:rsidRDefault="0006039E">
      <w:pPr>
        <w:rPr>
          <w:rFonts w:ascii="Times New Roman" w:hAnsi="Times New Roman" w:cs="Times New Roman"/>
          <w:sz w:val="24"/>
          <w:szCs w:val="24"/>
        </w:rPr>
      </w:pPr>
      <w:r>
        <w:rPr>
          <w:rFonts w:ascii="Times New Roman" w:hAnsi="Times New Roman" w:cs="Times New Roman"/>
          <w:sz w:val="24"/>
          <w:szCs w:val="24"/>
        </w:rPr>
        <w:t>RE:</w:t>
      </w:r>
      <w:r>
        <w:rPr>
          <w:rFonts w:ascii="Times New Roman" w:hAnsi="Times New Roman" w:cs="Times New Roman"/>
          <w:sz w:val="24"/>
          <w:szCs w:val="24"/>
        </w:rPr>
        <w:tab/>
        <w:t xml:space="preserve">   New Extracurricular Book Club</w:t>
      </w:r>
    </w:p>
    <w:p w:rsidR="0006039E" w:rsidRDefault="0006039E">
      <w:pPr>
        <w:rPr>
          <w:rFonts w:ascii="Times New Roman" w:hAnsi="Times New Roman" w:cs="Times New Roman"/>
          <w:sz w:val="24"/>
          <w:szCs w:val="24"/>
        </w:rPr>
      </w:pPr>
      <w:r>
        <w:rPr>
          <w:rFonts w:ascii="Times New Roman" w:hAnsi="Times New Roman" w:cs="Times New Roman"/>
          <w:sz w:val="24"/>
          <w:szCs w:val="24"/>
        </w:rPr>
        <w:tab/>
      </w:r>
    </w:p>
    <w:p w:rsidR="006738EC" w:rsidRDefault="0006039E">
      <w:pPr>
        <w:rPr>
          <w:rFonts w:ascii="Times New Roman" w:hAnsi="Times New Roman" w:cs="Times New Roman"/>
          <w:sz w:val="24"/>
          <w:szCs w:val="24"/>
        </w:rPr>
      </w:pPr>
      <w:r>
        <w:rPr>
          <w:rFonts w:ascii="Times New Roman" w:hAnsi="Times New Roman" w:cs="Times New Roman"/>
          <w:sz w:val="24"/>
          <w:szCs w:val="24"/>
        </w:rPr>
        <w:t xml:space="preserve">While there are a variety of extracurricular activities throughout our school, there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few that appeal to the students who enjoy pleasure reading. However, many students today are saturated by media and mainly enjoy movies. As there are a multitude of books that have been adapted into feature films, I propose the implementation of a book club that focuses on books and their movie counterparts in an effort to get these students involved in extracurricular activities.</w:t>
      </w:r>
    </w:p>
    <w:p w:rsidR="0006039E" w:rsidRDefault="0006039E" w:rsidP="0006039E">
      <w:pPr>
        <w:rPr>
          <w:rFonts w:ascii="Times New Roman" w:hAnsi="Times New Roman" w:cs="Times New Roman"/>
          <w:sz w:val="24"/>
          <w:szCs w:val="24"/>
        </w:rPr>
      </w:pPr>
      <w:r>
        <w:rPr>
          <w:rFonts w:ascii="Times New Roman" w:hAnsi="Times New Roman" w:cs="Times New Roman"/>
          <w:sz w:val="24"/>
          <w:szCs w:val="24"/>
        </w:rPr>
        <w:t xml:space="preserve">Technology and media are consistent part of our students’ lives, and this includes film. This book club will appeal to enjoy film and/or books, and will promote reading for pleasure outside the classroom. It has been seen in both scholarly research and popular opinion that the popularity of films adapted from books can translate to popularity in reading. . The idea of combining film and literature is not a new idea, but combining them in an after-school program that students can voluntarily join can have a major impact on how students view reading. If book-to movie adaptations can give rise to popularity in reading among young people, then that is one more tool that we educators have in helping these young people advance and become better, well-rounded students. </w:t>
      </w:r>
    </w:p>
    <w:p w:rsidR="0006039E" w:rsidRDefault="0006039E" w:rsidP="0006039E">
      <w:pPr>
        <w:rPr>
          <w:rFonts w:ascii="Times New Roman" w:hAnsi="Times New Roman" w:cs="Times New Roman"/>
          <w:sz w:val="24"/>
          <w:szCs w:val="24"/>
        </w:rPr>
      </w:pPr>
      <w:r>
        <w:rPr>
          <w:rFonts w:ascii="Times New Roman" w:hAnsi="Times New Roman" w:cs="Times New Roman"/>
          <w:sz w:val="24"/>
          <w:szCs w:val="24"/>
        </w:rPr>
        <w:t>The club will</w:t>
      </w:r>
      <w:r w:rsidR="00D1624E">
        <w:rPr>
          <w:rFonts w:ascii="Times New Roman" w:hAnsi="Times New Roman" w:cs="Times New Roman"/>
          <w:sz w:val="24"/>
          <w:szCs w:val="24"/>
        </w:rPr>
        <w:t xml:space="preserve"> be</w:t>
      </w:r>
      <w:r>
        <w:rPr>
          <w:rFonts w:ascii="Times New Roman" w:hAnsi="Times New Roman" w:cs="Times New Roman"/>
          <w:sz w:val="24"/>
          <w:szCs w:val="24"/>
        </w:rPr>
        <w:t xml:space="preserve"> supervised by ELA teachers</w:t>
      </w:r>
      <w:r w:rsidR="00F611D5">
        <w:rPr>
          <w:rFonts w:ascii="Times New Roman" w:hAnsi="Times New Roman" w:cs="Times New Roman"/>
          <w:sz w:val="24"/>
          <w:szCs w:val="24"/>
        </w:rPr>
        <w:t xml:space="preserve"> and will last the duration of the school year. Initial interest will be promoted by fliers and announcements made throughout the school. The students involved will meet weekly or bi-weekly, whichever is deemed appropriate by advisors and participants. Students will choose materials from a pre-approved, age-appropriate book/film list assembled by the advisor, </w:t>
      </w:r>
      <w:r w:rsidR="00D1624E">
        <w:rPr>
          <w:rFonts w:ascii="Times New Roman" w:hAnsi="Times New Roman" w:cs="Times New Roman"/>
          <w:sz w:val="24"/>
          <w:szCs w:val="24"/>
        </w:rPr>
        <w:t xml:space="preserve">principal, and/or English Department prior to the first meeting to ensure safety concerning content. They will read and discuss the books together and then view the film, either in an after-school meeting or in a theatre (for more recent films). After reading and viewing, the students will discuss and assess both the books and the film, including, but not limited to, things such as differences between the two. </w:t>
      </w:r>
      <w:r w:rsidR="00B54B2B">
        <w:rPr>
          <w:rFonts w:ascii="Times New Roman" w:hAnsi="Times New Roman" w:cs="Times New Roman"/>
          <w:sz w:val="24"/>
          <w:szCs w:val="24"/>
        </w:rPr>
        <w:t>The implementation of this book club will help to promote the popularity of reading while appealing to the students’</w:t>
      </w:r>
      <w:r w:rsidR="009C07C8">
        <w:rPr>
          <w:rFonts w:ascii="Times New Roman" w:hAnsi="Times New Roman" w:cs="Times New Roman"/>
          <w:sz w:val="24"/>
          <w:szCs w:val="24"/>
        </w:rPr>
        <w:t xml:space="preserve"> love of popular film. Thank you in advance for your time. Please contact me at your convenience to discuss this idea further.</w:t>
      </w:r>
    </w:p>
    <w:p w:rsidR="0006039E" w:rsidRDefault="0006039E"/>
    <w:p w:rsidR="000E29C5" w:rsidRDefault="00AE1AAE">
      <w:pPr>
        <w:rPr>
          <w:rFonts w:ascii="Times New Roman" w:hAnsi="Times New Roman" w:cs="Times New Roman"/>
          <w:sz w:val="24"/>
          <w:szCs w:val="24"/>
        </w:rPr>
      </w:pPr>
      <w:r>
        <w:rPr>
          <w:rFonts w:ascii="Times New Roman" w:hAnsi="Times New Roman" w:cs="Times New Roman"/>
          <w:sz w:val="24"/>
          <w:szCs w:val="24"/>
        </w:rPr>
        <w:t>Sincerely,</w:t>
      </w:r>
      <w:bookmarkStart w:id="0" w:name="_GoBack"/>
      <w:bookmarkEnd w:id="0"/>
    </w:p>
    <w:p w:rsidR="00AE1AAE" w:rsidRPr="00AE1AAE" w:rsidRDefault="00AE1AAE">
      <w:pPr>
        <w:rPr>
          <w:rFonts w:ascii="Times New Roman" w:hAnsi="Times New Roman" w:cs="Times New Roman"/>
          <w:sz w:val="24"/>
          <w:szCs w:val="24"/>
        </w:rPr>
      </w:pPr>
      <w:r>
        <w:rPr>
          <w:rFonts w:ascii="Times New Roman" w:hAnsi="Times New Roman" w:cs="Times New Roman"/>
          <w:sz w:val="24"/>
          <w:szCs w:val="24"/>
        </w:rPr>
        <w:t>Meghan Moore</w:t>
      </w:r>
    </w:p>
    <w:sectPr w:rsidR="00AE1AAE" w:rsidRPr="00AE1AAE" w:rsidSect="004F4E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6039E"/>
    <w:rsid w:val="00056A2F"/>
    <w:rsid w:val="0006039E"/>
    <w:rsid w:val="000E29C5"/>
    <w:rsid w:val="004F4E4A"/>
    <w:rsid w:val="004F605D"/>
    <w:rsid w:val="006738EC"/>
    <w:rsid w:val="009C07C8"/>
    <w:rsid w:val="00AE1AAE"/>
    <w:rsid w:val="00B54B2B"/>
    <w:rsid w:val="00BD7BD3"/>
    <w:rsid w:val="00D1624E"/>
    <w:rsid w:val="00F611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E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58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Moore</dc:creator>
  <cp:lastModifiedBy>Erinn</cp:lastModifiedBy>
  <cp:revision>2</cp:revision>
  <dcterms:created xsi:type="dcterms:W3CDTF">2012-06-01T13:57:00Z</dcterms:created>
  <dcterms:modified xsi:type="dcterms:W3CDTF">2012-06-01T13:57:00Z</dcterms:modified>
</cp:coreProperties>
</file>